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39" w:rsidRPr="00A23F39" w:rsidRDefault="00A23F39" w:rsidP="00A23F39">
      <w:r w:rsidRPr="00A23F39">
        <w:t>Собственных общежитий на балансе института нет</w:t>
      </w:r>
      <w:bookmarkStart w:id="0" w:name="_GoBack"/>
      <w:bookmarkEnd w:id="0"/>
    </w:p>
    <w:sectPr w:rsidR="00A23F39" w:rsidRPr="00A2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0D" w:rsidRDefault="00C2010D" w:rsidP="003A6985">
      <w:pPr>
        <w:spacing w:after="0" w:line="240" w:lineRule="auto"/>
      </w:pPr>
      <w:r>
        <w:separator/>
      </w:r>
    </w:p>
  </w:endnote>
  <w:endnote w:type="continuationSeparator" w:id="0">
    <w:p w:rsidR="00C2010D" w:rsidRDefault="00C2010D" w:rsidP="003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0D" w:rsidRDefault="00C2010D" w:rsidP="003A6985">
      <w:pPr>
        <w:spacing w:after="0" w:line="240" w:lineRule="auto"/>
      </w:pPr>
      <w:r>
        <w:separator/>
      </w:r>
    </w:p>
  </w:footnote>
  <w:footnote w:type="continuationSeparator" w:id="0">
    <w:p w:rsidR="00C2010D" w:rsidRDefault="00C2010D" w:rsidP="003A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45"/>
    <w:rsid w:val="003A6985"/>
    <w:rsid w:val="00A23F39"/>
    <w:rsid w:val="00C2010D"/>
    <w:rsid w:val="00DC1845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E3A9"/>
  <w15:chartTrackingRefBased/>
  <w15:docId w15:val="{AC44FEF2-2E1C-4797-8904-7085D9A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85"/>
  </w:style>
  <w:style w:type="paragraph" w:styleId="a5">
    <w:name w:val="footer"/>
    <w:basedOn w:val="a"/>
    <w:link w:val="a6"/>
    <w:uiPriority w:val="99"/>
    <w:unhideWhenUsed/>
    <w:rsid w:val="003A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2018-11-12T00:25:00Z</dcterms:created>
  <dcterms:modified xsi:type="dcterms:W3CDTF">2018-11-12T01:20:00Z</dcterms:modified>
</cp:coreProperties>
</file>